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47BF2778"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9713F1">
        <w:rPr>
          <w:rFonts w:ascii="Times New Roman" w:hAnsi="Times New Roman" w:cs="Times New Roman"/>
          <w:b/>
          <w:bCs/>
          <w:sz w:val="32"/>
          <w:szCs w:val="32"/>
        </w:rPr>
        <w:t>М2</w:t>
      </w:r>
      <w:r w:rsidR="00364F8D">
        <w:rPr>
          <w:rFonts w:ascii="Times New Roman" w:hAnsi="Times New Roman" w:cs="Times New Roman"/>
          <w:b/>
          <w:bCs/>
          <w:sz w:val="32"/>
          <w:szCs w:val="32"/>
        </w:rPr>
        <w:t>75</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7D34A664"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9713F1" w:rsidRPr="001D2A0B">
        <w:rPr>
          <w:rFonts w:ascii="Times New Roman" w:hAnsi="Times New Roman" w:cs="Times New Roman"/>
          <w:szCs w:val="24"/>
        </w:rPr>
        <w:t>ул. Московская, д. 2</w:t>
      </w:r>
      <w:r w:rsidR="00364F8D">
        <w:rPr>
          <w:rFonts w:ascii="Times New Roman" w:hAnsi="Times New Roman" w:cs="Times New Roman"/>
          <w:szCs w:val="24"/>
        </w:rPr>
        <w:t>7/5</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566AD7A3"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w:t>
      </w:r>
      <w:r w:rsidR="009713F1" w:rsidRPr="001D2A0B">
        <w:rPr>
          <w:rFonts w:ascii="Times New Roman" w:hAnsi="Times New Roman" w:cs="Times New Roman"/>
          <w:szCs w:val="24"/>
        </w:rPr>
        <w:t>ул. Московская, д. 2</w:t>
      </w:r>
      <w:r w:rsidR="00364F8D">
        <w:rPr>
          <w:rFonts w:ascii="Times New Roman" w:hAnsi="Times New Roman" w:cs="Times New Roman"/>
          <w:szCs w:val="24"/>
        </w:rPr>
        <w:t>7/5</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36D6CA99"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а) адрес Многоквартирного дома: обл. Ленинградская, р-н. Всеволожский, г. Всеволожск, ул. Московская, д. 27/5;</w:t>
      </w:r>
    </w:p>
    <w:p w14:paraId="69271F3B"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6) проект, серия, тип постройки - индивидуальный;</w:t>
      </w:r>
    </w:p>
    <w:p w14:paraId="1CE5F77F"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в) год ввода в эксплуатацию - 2014;</w:t>
      </w:r>
    </w:p>
    <w:p w14:paraId="3D548D8A"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г) год постройки - 2014; </w:t>
      </w:r>
    </w:p>
    <w:p w14:paraId="6FC6CF21"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д) количество этажей - 9;</w:t>
      </w:r>
    </w:p>
    <w:p w14:paraId="390529B0"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е) количество квартир - 205; количество нежилых помещений - 6;</w:t>
      </w:r>
    </w:p>
    <w:p w14:paraId="161D12CA"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ж) общая площадь помещений, входящих в общее имущество – </w:t>
      </w:r>
      <w:r w:rsidRPr="00B53CC6">
        <w:t>1 439,70</w:t>
      </w:r>
      <w:r w:rsidRPr="00B53CC6">
        <w:rPr>
          <w:rFonts w:ascii="Times New Roman" w:hAnsi="Times New Roman" w:cs="Times New Roman"/>
          <w:szCs w:val="24"/>
        </w:rPr>
        <w:t xml:space="preserve"> кв. м;</w:t>
      </w:r>
    </w:p>
    <w:p w14:paraId="74669EA7"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з) общая площадь жилых помещений — </w:t>
      </w:r>
      <w:r w:rsidRPr="00B53CC6">
        <w:t>9 980,20</w:t>
      </w:r>
      <w:r w:rsidRPr="00B53CC6">
        <w:rPr>
          <w:rFonts w:ascii="Times New Roman" w:hAnsi="Times New Roman" w:cs="Times New Roman"/>
          <w:szCs w:val="24"/>
        </w:rPr>
        <w:t xml:space="preserve"> кв. м; </w:t>
      </w:r>
    </w:p>
    <w:p w14:paraId="1FE1739E"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и) общая площадь нежилых помещений – -- кв. м;</w:t>
      </w:r>
    </w:p>
    <w:p w14:paraId="271D2D1F"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к) степень износа по данным государственного технического учета — 12 %; </w:t>
      </w:r>
    </w:p>
    <w:p w14:paraId="2558C4FF"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л) год последнего комплексного капитального ремонта — ___ ;</w:t>
      </w:r>
    </w:p>
    <w:p w14:paraId="598A3018"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м) площадь земельного участка, в составе общего имущества —  ___ кв. м; </w:t>
      </w:r>
    </w:p>
    <w:p w14:paraId="2563F12C"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н) кадастровый номер земельного участка – </w:t>
      </w:r>
      <w:r w:rsidRPr="00B53CC6">
        <w:rPr>
          <w:bCs/>
        </w:rPr>
        <w:t>47:07:1302051:63</w:t>
      </w:r>
      <w:r w:rsidRPr="00B53CC6">
        <w:rPr>
          <w:rFonts w:ascii="Times New Roman" w:hAnsi="Times New Roman" w:cs="Times New Roman"/>
          <w:szCs w:val="24"/>
        </w:rPr>
        <w:t xml:space="preserve">; </w:t>
      </w:r>
    </w:p>
    <w:p w14:paraId="0627E068" w14:textId="77777777" w:rsidR="00364F8D" w:rsidRPr="00B53CC6" w:rsidRDefault="00364F8D" w:rsidP="00364F8D">
      <w:pPr>
        <w:spacing w:after="0" w:line="240" w:lineRule="auto"/>
        <w:jc w:val="both"/>
        <w:rPr>
          <w:rFonts w:ascii="Times New Roman" w:hAnsi="Times New Roman" w:cs="Times New Roman"/>
          <w:szCs w:val="24"/>
        </w:rPr>
      </w:pPr>
      <w:r w:rsidRPr="00B53CC6">
        <w:rPr>
          <w:rFonts w:ascii="Times New Roman" w:hAnsi="Times New Roman" w:cs="Times New Roman"/>
          <w:szCs w:val="24"/>
        </w:rPr>
        <w:t xml:space="preserve">о) правовой акт о признании дома аварийным и подлежащим сносу - нет; </w:t>
      </w:r>
    </w:p>
    <w:p w14:paraId="1FC5ADA9" w14:textId="42D8AAD5" w:rsidR="006D7856" w:rsidRPr="00B434B5" w:rsidRDefault="00364F8D" w:rsidP="00364F8D">
      <w:pPr>
        <w:spacing w:after="120" w:line="240" w:lineRule="auto"/>
        <w:jc w:val="both"/>
        <w:rPr>
          <w:rFonts w:ascii="Times New Roman" w:hAnsi="Times New Roman" w:cs="Times New Roman"/>
          <w:szCs w:val="24"/>
        </w:rPr>
      </w:pPr>
      <w:r w:rsidRPr="00B53CC6">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7ED0566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171847">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41C705DF"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B45B81">
        <w:rPr>
          <w:rFonts w:ascii="Times New Roman" w:hAnsi="Times New Roman" w:cs="Times New Roman"/>
          <w:szCs w:val="24"/>
        </w:rPr>
        <w:t xml:space="preserve"> </w:t>
      </w:r>
      <w:r w:rsidRPr="00B434B5">
        <w:rPr>
          <w:rFonts w:ascii="Times New Roman" w:hAnsi="Times New Roman" w:cs="Times New Roman"/>
          <w:szCs w:val="24"/>
        </w:rPr>
        <w:t>416,</w:t>
      </w:r>
    </w:p>
    <w:p w14:paraId="6A088266" w14:textId="469340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B45B81">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08A72106" w:rsidR="006D7856" w:rsidRPr="00B434B5" w:rsidRDefault="0088798F"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662DC5C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171847">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7E107E5F"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59CD0B8E"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2A4128F8"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20CD7887"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0595A2FF"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589ABCD8"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434B8AC0"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4416D140"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3A665480"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02C47A96" w14:textId="77777777" w:rsidR="00171847" w:rsidRPr="001C3246"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469F75ED" w14:textId="77777777" w:rsidR="00171847" w:rsidRDefault="00171847" w:rsidP="00171847">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6E7BF018" w14:textId="77777777" w:rsidR="00171847" w:rsidRDefault="00171847" w:rsidP="00171847">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23B6C840" w:rsidR="0075793F" w:rsidRPr="00B434B5" w:rsidRDefault="00171847" w:rsidP="00171847">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r w:rsidR="004C47E8">
        <w:rPr>
          <w:rFonts w:ascii="Times New Roman" w:hAnsi="Times New Roman" w:cs="Times New Roman"/>
          <w:szCs w:val="24"/>
        </w:rPr>
        <w:t xml:space="preserve">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w:t>
      </w:r>
      <w:r w:rsidR="0096600A" w:rsidRPr="0096600A">
        <w:rPr>
          <w:rFonts w:ascii="Times New Roman" w:hAnsi="Times New Roman" w:cs="Times New Roman"/>
          <w:szCs w:val="24"/>
        </w:rPr>
        <w:lastRenderedPageBreak/>
        <w:t>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6274CCF3"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CP</w:t>
      </w:r>
      <w:r w:rsidR="00171847">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r>
              <w:fldChar w:fldCharType="begin"/>
            </w:r>
            <w:r>
              <w:instrText>HYPERLINK</w:instrText>
            </w:r>
            <w:r w:rsidRPr="0088798F">
              <w:rPr>
                <w:lang w:val="ru-RU"/>
              </w:rPr>
              <w:instrText xml:space="preserve"> "</w:instrText>
            </w:r>
            <w:r>
              <w:instrText>mailto</w:instrText>
            </w:r>
            <w:r w:rsidRPr="0088798F">
              <w:rPr>
                <w:lang w:val="ru-RU"/>
              </w:rPr>
              <w:instrText>:</w:instrText>
            </w:r>
            <w:r>
              <w:instrText>valeriy</w:instrText>
            </w:r>
            <w:r w:rsidRPr="0088798F">
              <w:rPr>
                <w:lang w:val="ru-RU"/>
              </w:rPr>
              <w:instrText>.</w:instrText>
            </w:r>
            <w:r>
              <w:instrText>kulik</w:instrText>
            </w:r>
            <w:r w:rsidRPr="0088798F">
              <w:rPr>
                <w:lang w:val="ru-RU"/>
              </w:rPr>
              <w:instrText>.89@</w:instrText>
            </w:r>
            <w:r>
              <w:instrText>mail</w:instrText>
            </w:r>
            <w:r w:rsidRPr="0088798F">
              <w:rPr>
                <w:lang w:val="ru-RU"/>
              </w:rPr>
              <w:instrText>.</w:instrText>
            </w:r>
            <w:r>
              <w:instrText>ru</w:instrText>
            </w:r>
            <w:r w:rsidRPr="0088798F">
              <w:rPr>
                <w:lang w:val="ru-RU"/>
              </w:rPr>
              <w:instrText>"</w:instrText>
            </w:r>
            <w:r>
              <w:fldChar w:fldCharType="separate"/>
            </w:r>
            <w:r w:rsidRPr="009370D5">
              <w:rPr>
                <w:rStyle w:val="a7"/>
                <w:lang w:val="ru-RU"/>
              </w:rPr>
              <w:t>____________________</w:t>
            </w:r>
            <w:r>
              <w:rPr>
                <w:rStyle w:val="a7"/>
              </w:rPr>
              <w:fldChar w:fldCharType="end"/>
            </w:r>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2E418A10"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364F8D">
        <w:rPr>
          <w:rFonts w:ascii="Times New Roman" w:hAnsi="Times New Roman" w:cs="Times New Roman"/>
          <w:sz w:val="24"/>
          <w:szCs w:val="24"/>
        </w:rPr>
        <w:t>75</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364F8D" w:rsidRPr="00476438" w14:paraId="14FD6647" w14:textId="77777777" w:rsidTr="00A03D84">
        <w:trPr>
          <w:trHeight w:val="419"/>
          <w:jc w:val="center"/>
        </w:trPr>
        <w:tc>
          <w:tcPr>
            <w:tcW w:w="1997" w:type="dxa"/>
          </w:tcPr>
          <w:p w14:paraId="6BF59093" w14:textId="7EEE553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Несущие конструкции здания</w:t>
            </w:r>
          </w:p>
        </w:tc>
        <w:tc>
          <w:tcPr>
            <w:tcW w:w="5792" w:type="dxa"/>
          </w:tcPr>
          <w:p w14:paraId="46B84925" w14:textId="36B54FFF" w:rsidR="00364F8D" w:rsidRPr="00476438" w:rsidRDefault="00364F8D" w:rsidP="00364F8D">
            <w:pPr>
              <w:spacing w:after="0" w:line="240" w:lineRule="auto"/>
              <w:rPr>
                <w:rFonts w:ascii="Times New Roman" w:hAnsi="Times New Roman"/>
                <w:sz w:val="18"/>
                <w:szCs w:val="18"/>
              </w:rPr>
            </w:pPr>
            <w:r w:rsidRPr="00B53CC6">
              <w:rPr>
                <w:rFonts w:ascii="Times New Roman" w:hAnsi="Times New Roman" w:cs="Times New Roman"/>
                <w:sz w:val="18"/>
                <w:szCs w:val="18"/>
              </w:rPr>
              <w:t>материал: железобетон</w:t>
            </w:r>
          </w:p>
        </w:tc>
        <w:tc>
          <w:tcPr>
            <w:tcW w:w="850" w:type="dxa"/>
          </w:tcPr>
          <w:p w14:paraId="26DAE018" w14:textId="52358B6E"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35D3AF6B" w14:textId="1A39D5B4"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364F8D" w:rsidRPr="00476438" w14:paraId="63DDBFC5" w14:textId="77777777" w:rsidTr="00A03D84">
        <w:trPr>
          <w:trHeight w:val="228"/>
          <w:jc w:val="center"/>
        </w:trPr>
        <w:tc>
          <w:tcPr>
            <w:tcW w:w="1997" w:type="dxa"/>
          </w:tcPr>
          <w:p w14:paraId="5849736E" w14:textId="14BCA1CD"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Фундаменты</w:t>
            </w:r>
          </w:p>
        </w:tc>
        <w:tc>
          <w:tcPr>
            <w:tcW w:w="5792" w:type="dxa"/>
          </w:tcPr>
          <w:p w14:paraId="14DE214C" w14:textId="16D3385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свайный</w:t>
            </w:r>
          </w:p>
        </w:tc>
        <w:tc>
          <w:tcPr>
            <w:tcW w:w="850" w:type="dxa"/>
          </w:tcPr>
          <w:p w14:paraId="28B02E63" w14:textId="433FD298"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9F05446" w14:textId="5C2E978C"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0212B539" w14:textId="77777777" w:rsidTr="00A03D84">
        <w:trPr>
          <w:trHeight w:val="234"/>
          <w:jc w:val="center"/>
        </w:trPr>
        <w:tc>
          <w:tcPr>
            <w:tcW w:w="1997" w:type="dxa"/>
          </w:tcPr>
          <w:p w14:paraId="4D12C733" w14:textId="6E4C286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Стены</w:t>
            </w:r>
          </w:p>
        </w:tc>
        <w:tc>
          <w:tcPr>
            <w:tcW w:w="5792" w:type="dxa"/>
          </w:tcPr>
          <w:p w14:paraId="6470D92D" w14:textId="6F0351A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стеновая железобетонная панель </w:t>
            </w:r>
          </w:p>
        </w:tc>
        <w:tc>
          <w:tcPr>
            <w:tcW w:w="850" w:type="dxa"/>
          </w:tcPr>
          <w:p w14:paraId="58487188" w14:textId="7CA1FA93"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E38549B" w14:textId="1FA9EC70"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0031F3B1" w14:textId="77777777" w:rsidTr="00A03D84">
        <w:trPr>
          <w:trHeight w:val="239"/>
          <w:jc w:val="center"/>
        </w:trPr>
        <w:tc>
          <w:tcPr>
            <w:tcW w:w="1997" w:type="dxa"/>
          </w:tcPr>
          <w:p w14:paraId="22BF0960" w14:textId="3C6F4B8C"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Перекрытия</w:t>
            </w:r>
          </w:p>
        </w:tc>
        <w:tc>
          <w:tcPr>
            <w:tcW w:w="5792" w:type="dxa"/>
          </w:tcPr>
          <w:p w14:paraId="15D76E2A" w14:textId="0C71654F"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железобетонная плита</w:t>
            </w:r>
          </w:p>
        </w:tc>
        <w:tc>
          <w:tcPr>
            <w:tcW w:w="850" w:type="dxa"/>
          </w:tcPr>
          <w:p w14:paraId="04A9F3EA" w14:textId="75484510" w:rsidR="00364F8D" w:rsidRPr="00476438" w:rsidRDefault="00364F8D" w:rsidP="00364F8D">
            <w:pPr>
              <w:spacing w:after="0" w:line="240" w:lineRule="auto"/>
              <w:rPr>
                <w:rFonts w:ascii="Times New Roman" w:hAnsi="Times New Roman"/>
                <w:sz w:val="18"/>
                <w:szCs w:val="18"/>
              </w:rPr>
            </w:pPr>
          </w:p>
        </w:tc>
        <w:tc>
          <w:tcPr>
            <w:tcW w:w="1739" w:type="dxa"/>
          </w:tcPr>
          <w:p w14:paraId="06FF0365" w14:textId="231CD5ED"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07F95F41" w14:textId="77777777" w:rsidTr="00A03D84">
        <w:trPr>
          <w:trHeight w:val="479"/>
          <w:jc w:val="center"/>
        </w:trPr>
        <w:tc>
          <w:tcPr>
            <w:tcW w:w="1997" w:type="dxa"/>
          </w:tcPr>
          <w:p w14:paraId="175E710B" w14:textId="6BBA79C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Крыша</w:t>
            </w:r>
          </w:p>
        </w:tc>
        <w:tc>
          <w:tcPr>
            <w:tcW w:w="5792" w:type="dxa"/>
          </w:tcPr>
          <w:p w14:paraId="1D237F21" w14:textId="7197730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неотъемлемая часть здания, служащая для защиты от атмосферны</w:t>
            </w:r>
            <w:r>
              <w:rPr>
                <w:rFonts w:ascii="Times New Roman" w:hAnsi="Times New Roman" w:cs="Times New Roman"/>
                <w:sz w:val="18"/>
                <w:szCs w:val="18"/>
              </w:rPr>
              <w:t>х осадков, от воздействия жары и</w:t>
            </w:r>
            <w:r w:rsidRPr="004D0602">
              <w:rPr>
                <w:rFonts w:ascii="Times New Roman" w:hAnsi="Times New Roman" w:cs="Times New Roman"/>
                <w:sz w:val="18"/>
                <w:szCs w:val="18"/>
              </w:rPr>
              <w:t xml:space="preserve"> холода материал:</w:t>
            </w:r>
            <w:r>
              <w:rPr>
                <w:rFonts w:ascii="Times New Roman" w:hAnsi="Times New Roman" w:cs="Times New Roman"/>
                <w:sz w:val="18"/>
                <w:szCs w:val="18"/>
              </w:rPr>
              <w:t xml:space="preserve"> Рулонный материал</w:t>
            </w:r>
          </w:p>
        </w:tc>
        <w:tc>
          <w:tcPr>
            <w:tcW w:w="850" w:type="dxa"/>
          </w:tcPr>
          <w:p w14:paraId="75D0C572" w14:textId="5A255213"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1693.3</w:t>
            </w:r>
          </w:p>
        </w:tc>
        <w:tc>
          <w:tcPr>
            <w:tcW w:w="1739" w:type="dxa"/>
          </w:tcPr>
          <w:p w14:paraId="65339C20" w14:textId="4754145E"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7661DAF4" w14:textId="77777777" w:rsidTr="00A03D84">
        <w:trPr>
          <w:trHeight w:val="543"/>
          <w:jc w:val="center"/>
        </w:trPr>
        <w:tc>
          <w:tcPr>
            <w:tcW w:w="1997" w:type="dxa"/>
          </w:tcPr>
          <w:p w14:paraId="04C7FC1C" w14:textId="738DBEF5"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Тех. этаж</w:t>
            </w:r>
          </w:p>
        </w:tc>
        <w:tc>
          <w:tcPr>
            <w:tcW w:w="5792" w:type="dxa"/>
          </w:tcPr>
          <w:p w14:paraId="071F7A31" w14:textId="7EC76D08"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24043E0E"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1693.3</w:t>
            </w:r>
          </w:p>
        </w:tc>
        <w:tc>
          <w:tcPr>
            <w:tcW w:w="1739" w:type="dxa"/>
          </w:tcPr>
          <w:p w14:paraId="48A17DBF" w14:textId="51269EF8"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6A15F2FA" w14:textId="77777777" w:rsidTr="00A03D84">
        <w:trPr>
          <w:trHeight w:val="612"/>
          <w:jc w:val="center"/>
        </w:trPr>
        <w:tc>
          <w:tcPr>
            <w:tcW w:w="1997" w:type="dxa"/>
          </w:tcPr>
          <w:p w14:paraId="2319C94A" w14:textId="065B1544"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Тех. этаж подполье</w:t>
            </w:r>
          </w:p>
        </w:tc>
        <w:tc>
          <w:tcPr>
            <w:tcW w:w="5792" w:type="dxa"/>
          </w:tcPr>
          <w:p w14:paraId="2F4BDF18" w14:textId="3E5831DC"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587D92EC"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1661.1</w:t>
            </w:r>
          </w:p>
        </w:tc>
        <w:tc>
          <w:tcPr>
            <w:tcW w:w="1739" w:type="dxa"/>
          </w:tcPr>
          <w:p w14:paraId="67D82525" w14:textId="41B3D041"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5ADE65D4" w14:textId="77777777" w:rsidTr="00A03D84">
        <w:trPr>
          <w:trHeight w:val="392"/>
          <w:jc w:val="center"/>
        </w:trPr>
        <w:tc>
          <w:tcPr>
            <w:tcW w:w="1997" w:type="dxa"/>
          </w:tcPr>
          <w:p w14:paraId="6717484B" w14:textId="545E7498"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Межквартирные холлы (коридоры)</w:t>
            </w:r>
          </w:p>
        </w:tc>
        <w:tc>
          <w:tcPr>
            <w:tcW w:w="5792" w:type="dxa"/>
          </w:tcPr>
          <w:p w14:paraId="033D5F88" w14:textId="499660E2"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58755101"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1040.4</w:t>
            </w:r>
          </w:p>
        </w:tc>
        <w:tc>
          <w:tcPr>
            <w:tcW w:w="1739" w:type="dxa"/>
          </w:tcPr>
          <w:p w14:paraId="1D016DCF" w14:textId="5CF392D8"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45330300" w14:textId="77777777" w:rsidTr="00A03D84">
        <w:trPr>
          <w:trHeight w:val="489"/>
          <w:jc w:val="center"/>
        </w:trPr>
        <w:tc>
          <w:tcPr>
            <w:tcW w:w="1997" w:type="dxa"/>
          </w:tcPr>
          <w:p w14:paraId="20F568BC" w14:textId="711391DF"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Лестничная клетка</w:t>
            </w:r>
          </w:p>
        </w:tc>
        <w:tc>
          <w:tcPr>
            <w:tcW w:w="5792" w:type="dxa"/>
          </w:tcPr>
          <w:p w14:paraId="01BFAB4C" w14:textId="468BBB2E"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727A5E0E"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514.8</w:t>
            </w:r>
          </w:p>
        </w:tc>
        <w:tc>
          <w:tcPr>
            <w:tcW w:w="1739" w:type="dxa"/>
          </w:tcPr>
          <w:p w14:paraId="7DD3E632" w14:textId="05DE2D00"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63EA7376" w14:textId="77777777" w:rsidTr="00A03D84">
        <w:trPr>
          <w:trHeight w:val="374"/>
          <w:jc w:val="center"/>
        </w:trPr>
        <w:tc>
          <w:tcPr>
            <w:tcW w:w="1997" w:type="dxa"/>
          </w:tcPr>
          <w:p w14:paraId="5106F423" w14:textId="064EDDA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Лестницы</w:t>
            </w:r>
          </w:p>
        </w:tc>
        <w:tc>
          <w:tcPr>
            <w:tcW w:w="5792" w:type="dxa"/>
          </w:tcPr>
          <w:p w14:paraId="12D0B417" w14:textId="7B194E04"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Наклонная поверхность,</w:t>
            </w:r>
            <w:r w:rsidRPr="004D0602">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7B88AE77"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DCAB0B8" w14:textId="4372FF1A"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676691F1" w14:textId="77777777" w:rsidTr="00A03D84">
        <w:trPr>
          <w:trHeight w:val="516"/>
          <w:jc w:val="center"/>
        </w:trPr>
        <w:tc>
          <w:tcPr>
            <w:tcW w:w="1997" w:type="dxa"/>
          </w:tcPr>
          <w:p w14:paraId="345C5002" w14:textId="075C8FF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Крыльцо</w:t>
            </w:r>
          </w:p>
        </w:tc>
        <w:tc>
          <w:tcPr>
            <w:tcW w:w="5792" w:type="dxa"/>
          </w:tcPr>
          <w:p w14:paraId="547623E8" w14:textId="44FC4001"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004191E8"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4/88.8</w:t>
            </w:r>
          </w:p>
        </w:tc>
        <w:tc>
          <w:tcPr>
            <w:tcW w:w="1739" w:type="dxa"/>
          </w:tcPr>
          <w:p w14:paraId="35A072F3" w14:textId="4FF36B29"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1F7AE9F5" w14:textId="77777777" w:rsidTr="00A03D84">
        <w:trPr>
          <w:trHeight w:val="320"/>
          <w:jc w:val="center"/>
        </w:trPr>
        <w:tc>
          <w:tcPr>
            <w:tcW w:w="1997" w:type="dxa"/>
          </w:tcPr>
          <w:p w14:paraId="64F9B732" w14:textId="14C73CA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Подъезд</w:t>
            </w:r>
          </w:p>
        </w:tc>
        <w:tc>
          <w:tcPr>
            <w:tcW w:w="5792" w:type="dxa"/>
          </w:tcPr>
          <w:p w14:paraId="5AF5E18A" w14:textId="1723807F"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0D763492"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4</w:t>
            </w:r>
          </w:p>
        </w:tc>
        <w:tc>
          <w:tcPr>
            <w:tcW w:w="1739" w:type="dxa"/>
          </w:tcPr>
          <w:p w14:paraId="41BA3473" w14:textId="3B5F6BAD"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7D6C74FA" w14:textId="77777777" w:rsidTr="00A03D84">
        <w:trPr>
          <w:trHeight w:val="487"/>
          <w:jc w:val="center"/>
        </w:trPr>
        <w:tc>
          <w:tcPr>
            <w:tcW w:w="1997" w:type="dxa"/>
          </w:tcPr>
          <w:p w14:paraId="496E2F19" w14:textId="1ED01F82"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Тамбур</w:t>
            </w:r>
          </w:p>
        </w:tc>
        <w:tc>
          <w:tcPr>
            <w:tcW w:w="5792" w:type="dxa"/>
          </w:tcPr>
          <w:p w14:paraId="2311BCC8" w14:textId="38537CE8"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69A2DEB2"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4/17.2</w:t>
            </w:r>
          </w:p>
        </w:tc>
        <w:tc>
          <w:tcPr>
            <w:tcW w:w="1739" w:type="dxa"/>
          </w:tcPr>
          <w:p w14:paraId="3798D692" w14:textId="29370ABE"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3F4E2294" w14:textId="77777777" w:rsidTr="00A03D84">
        <w:trPr>
          <w:trHeight w:val="164"/>
          <w:jc w:val="center"/>
        </w:trPr>
        <w:tc>
          <w:tcPr>
            <w:tcW w:w="1997" w:type="dxa"/>
          </w:tcPr>
          <w:p w14:paraId="44D0A823" w14:textId="0B7D876F"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Лифты</w:t>
            </w:r>
          </w:p>
        </w:tc>
        <w:tc>
          <w:tcPr>
            <w:tcW w:w="5792" w:type="dxa"/>
          </w:tcPr>
          <w:p w14:paraId="13CF105F" w14:textId="392FFB37"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Пассажирский лифт</w:t>
            </w:r>
            <w:r>
              <w:rPr>
                <w:rFonts w:ascii="Times New Roman" w:hAnsi="Times New Roman" w:cs="Times New Roman"/>
                <w:sz w:val="18"/>
                <w:szCs w:val="18"/>
                <w:lang w:val="en-US"/>
              </w:rPr>
              <w:t xml:space="preserve">/ </w:t>
            </w:r>
            <w:r>
              <w:rPr>
                <w:rFonts w:ascii="Times New Roman" w:hAnsi="Times New Roman" w:cs="Times New Roman"/>
                <w:sz w:val="18"/>
                <w:szCs w:val="18"/>
              </w:rPr>
              <w:t>грузовой лифт</w:t>
            </w:r>
          </w:p>
        </w:tc>
        <w:tc>
          <w:tcPr>
            <w:tcW w:w="850" w:type="dxa"/>
          </w:tcPr>
          <w:p w14:paraId="09B3D532" w14:textId="2C31ECD7"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0/4</w:t>
            </w:r>
          </w:p>
        </w:tc>
        <w:tc>
          <w:tcPr>
            <w:tcW w:w="1739" w:type="dxa"/>
          </w:tcPr>
          <w:p w14:paraId="530699FB" w14:textId="4C14AAA4"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1BC22967" w14:textId="77777777" w:rsidTr="00A03D84">
        <w:trPr>
          <w:trHeight w:val="513"/>
          <w:jc w:val="center"/>
        </w:trPr>
        <w:tc>
          <w:tcPr>
            <w:tcW w:w="1997" w:type="dxa"/>
          </w:tcPr>
          <w:p w14:paraId="33914CED" w14:textId="5A4FB5A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Вход в подвал</w:t>
            </w:r>
          </w:p>
        </w:tc>
        <w:tc>
          <w:tcPr>
            <w:tcW w:w="5792" w:type="dxa"/>
          </w:tcPr>
          <w:p w14:paraId="6840ECAC" w14:textId="3DD23A1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771CED7E"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lang w:val="en-US"/>
              </w:rPr>
              <w:t>4</w:t>
            </w:r>
          </w:p>
        </w:tc>
        <w:tc>
          <w:tcPr>
            <w:tcW w:w="1739" w:type="dxa"/>
          </w:tcPr>
          <w:p w14:paraId="14BFC3AB" w14:textId="6183811B"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71720A71" w14:textId="77777777" w:rsidTr="00A03D84">
        <w:trPr>
          <w:trHeight w:val="517"/>
          <w:jc w:val="center"/>
        </w:trPr>
        <w:tc>
          <w:tcPr>
            <w:tcW w:w="1997" w:type="dxa"/>
          </w:tcPr>
          <w:p w14:paraId="02BB0354" w14:textId="58CF7FF3"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Инженерное оборудование</w:t>
            </w:r>
          </w:p>
        </w:tc>
        <w:tc>
          <w:tcPr>
            <w:tcW w:w="5792" w:type="dxa"/>
          </w:tcPr>
          <w:p w14:paraId="5B7B55C0" w14:textId="78B9DBB2"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42485EFC"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68F45B4" w14:textId="186F30E0"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6828057B" w14:textId="77777777" w:rsidTr="00A03D84">
        <w:trPr>
          <w:trHeight w:val="431"/>
          <w:jc w:val="center"/>
        </w:trPr>
        <w:tc>
          <w:tcPr>
            <w:tcW w:w="1997" w:type="dxa"/>
          </w:tcPr>
          <w:p w14:paraId="3F077B39" w14:textId="6F9A17D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холодного водоснабжения</w:t>
            </w:r>
          </w:p>
        </w:tc>
        <w:tc>
          <w:tcPr>
            <w:tcW w:w="5792" w:type="dxa"/>
          </w:tcPr>
          <w:p w14:paraId="1D0F2262" w14:textId="11810221"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Pr>
          <w:p w14:paraId="68A6D9EC" w14:textId="0C06302C"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4032825" w14:textId="1E526947"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68CEBC8D"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35F426DE"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47038C63"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354BAAB" w14:textId="662ADA8E"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0B5EA77A"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74EC018E"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56BCA4EC"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CEAEE64" w14:textId="5F15B72B"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08C63EE5"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77313470"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12FBF7EE"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5411958A" w14:textId="60479AC8"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2F6AF1D2" w:rsidR="00364F8D" w:rsidRPr="00476438" w:rsidRDefault="00364F8D" w:rsidP="00364F8D">
            <w:pPr>
              <w:spacing w:after="0" w:line="240" w:lineRule="auto"/>
              <w:rPr>
                <w:rFonts w:ascii="Times New Roman" w:hAnsi="Times New Roman"/>
                <w:sz w:val="18"/>
                <w:szCs w:val="18"/>
              </w:rPr>
            </w:pPr>
            <w:r w:rsidRPr="00B53CC6">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085093CC" w:rsidR="00364F8D" w:rsidRPr="00476438" w:rsidRDefault="00364F8D" w:rsidP="00364F8D">
            <w:pPr>
              <w:spacing w:after="0" w:line="240" w:lineRule="auto"/>
              <w:rPr>
                <w:rFonts w:ascii="Times New Roman" w:hAnsi="Times New Roman"/>
                <w:sz w:val="18"/>
                <w:szCs w:val="18"/>
              </w:rPr>
            </w:pPr>
            <w:r w:rsidRPr="00B53CC6">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19A4087B"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042AAE61" w14:textId="4BFA8C35"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1DA5EBF4" w:rsidR="00364F8D" w:rsidRPr="00476438" w:rsidRDefault="00364F8D" w:rsidP="00364F8D">
            <w:pPr>
              <w:spacing w:after="0" w:line="240" w:lineRule="auto"/>
              <w:rPr>
                <w:rFonts w:ascii="Times New Roman" w:hAnsi="Times New Roman"/>
                <w:sz w:val="18"/>
                <w:szCs w:val="18"/>
              </w:rPr>
            </w:pPr>
            <w:r w:rsidRPr="00B53CC6">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67AB1DDE" w:rsidR="00364F8D" w:rsidRPr="00476438" w:rsidRDefault="00364F8D" w:rsidP="00364F8D">
            <w:pPr>
              <w:spacing w:after="0" w:line="240" w:lineRule="auto"/>
              <w:rPr>
                <w:rFonts w:ascii="Times New Roman" w:hAnsi="Times New Roman"/>
                <w:sz w:val="18"/>
                <w:szCs w:val="18"/>
              </w:rPr>
            </w:pPr>
            <w:r w:rsidRPr="00B53CC6">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39DD5376" w14:textId="2AA5CB3B"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7AD7A344" w14:textId="00BA7115"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506290C9"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2A8835ED"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279ABAC2"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24</w:t>
            </w:r>
          </w:p>
        </w:tc>
        <w:tc>
          <w:tcPr>
            <w:tcW w:w="1739" w:type="dxa"/>
            <w:tcBorders>
              <w:top w:val="single" w:sz="6" w:space="0" w:color="0F0C0C"/>
              <w:left w:val="single" w:sz="6" w:space="0" w:color="0F0C0C"/>
              <w:bottom w:val="single" w:sz="6" w:space="0" w:color="0F0C0C"/>
              <w:right w:val="single" w:sz="6" w:space="0" w:color="0F0C0C"/>
            </w:tcBorders>
          </w:tcPr>
          <w:p w14:paraId="6BC92919" w14:textId="4B6C03A2"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2DDC4DCD"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09A4222C"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6B01F420"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1/11.9</w:t>
            </w:r>
          </w:p>
        </w:tc>
        <w:tc>
          <w:tcPr>
            <w:tcW w:w="1739" w:type="dxa"/>
            <w:tcBorders>
              <w:top w:val="single" w:sz="6" w:space="0" w:color="0F0C0C"/>
              <w:left w:val="single" w:sz="6" w:space="0" w:color="0F0C0C"/>
              <w:bottom w:val="single" w:sz="6" w:space="0" w:color="0F0C0C"/>
              <w:right w:val="single" w:sz="6" w:space="0" w:color="0F0C0C"/>
            </w:tcBorders>
          </w:tcPr>
          <w:p w14:paraId="495BC442" w14:textId="118122AB"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r w:rsidR="00364F8D"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1D609B6B"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40EC04CE" w:rsidR="00364F8D" w:rsidRPr="00476438" w:rsidRDefault="00364F8D" w:rsidP="00364F8D">
            <w:pPr>
              <w:spacing w:after="0" w:line="240" w:lineRule="auto"/>
              <w:rPr>
                <w:rFonts w:ascii="Times New Roman" w:hAnsi="Times New Roman"/>
                <w:sz w:val="18"/>
                <w:szCs w:val="18"/>
              </w:rPr>
            </w:pPr>
            <w:r w:rsidRPr="004D0602">
              <w:rPr>
                <w:rFonts w:ascii="Times New Roman" w:hAnsi="Times New Roman" w:cs="Times New Roman"/>
                <w:sz w:val="18"/>
                <w:szCs w:val="18"/>
              </w:rPr>
              <w:t>Детские площадки, контейнерные площадки, скамейки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2C8A4FC9" w:rsidR="00364F8D" w:rsidRPr="00476438" w:rsidRDefault="00364F8D" w:rsidP="00364F8D">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Borders>
              <w:top w:val="single" w:sz="6" w:space="0" w:color="0F0C0C"/>
              <w:left w:val="single" w:sz="6" w:space="0" w:color="0F0C0C"/>
              <w:bottom w:val="single" w:sz="6" w:space="0" w:color="0F0C0C"/>
              <w:right w:val="single" w:sz="6" w:space="0" w:color="0F0C0C"/>
            </w:tcBorders>
          </w:tcPr>
          <w:p w14:paraId="78E3BD22" w14:textId="60EF43CF" w:rsidR="00364F8D" w:rsidRPr="00476438" w:rsidRDefault="00364F8D" w:rsidP="00364F8D">
            <w:pPr>
              <w:spacing w:after="0" w:line="240" w:lineRule="auto"/>
              <w:rPr>
                <w:rFonts w:ascii="Times New Roman" w:hAnsi="Times New Roman"/>
                <w:sz w:val="18"/>
                <w:szCs w:val="18"/>
              </w:rPr>
            </w:pPr>
            <w:r w:rsidRPr="002C10C2">
              <w:rPr>
                <w:rFonts w:ascii="Times New Roman" w:hAnsi="Times New Roman" w:cs="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79EE0F1C"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FF11BB">
        <w:rPr>
          <w:rFonts w:ascii="Times New Roman" w:hAnsi="Times New Roman" w:cs="Times New Roman"/>
          <w:sz w:val="24"/>
          <w:szCs w:val="24"/>
        </w:rPr>
        <w:t>75</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5C515008" w:rsidR="00EC0AE8" w:rsidRPr="00EC0AE8" w:rsidRDefault="00EC0AE8" w:rsidP="00BA1B34">
      <w:pPr>
        <w:pStyle w:val="a5"/>
        <w:numPr>
          <w:ilvl w:val="0"/>
          <w:numId w:val="4"/>
        </w:numPr>
        <w:rPr>
          <w:sz w:val="24"/>
          <w:szCs w:val="24"/>
        </w:rPr>
      </w:pPr>
      <w:r w:rsidRPr="00EC0AE8">
        <w:rPr>
          <w:sz w:val="24"/>
          <w:szCs w:val="24"/>
        </w:rPr>
        <w:t>ТЕКУЩИЙ P</w:t>
      </w:r>
      <w:r w:rsidR="00171847">
        <w:rPr>
          <w:sz w:val="24"/>
          <w:szCs w:val="24"/>
        </w:rPr>
        <w:t>Е</w:t>
      </w:r>
      <w:r w:rsidRPr="00EC0AE8">
        <w:rPr>
          <w:sz w:val="24"/>
          <w:szCs w:val="24"/>
        </w:rPr>
        <w:t>M</w:t>
      </w:r>
      <w:r w:rsidR="00171847">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3E7E5D65"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171847">
        <w:rPr>
          <w:sz w:val="24"/>
          <w:szCs w:val="24"/>
        </w:rPr>
        <w:t>А</w:t>
      </w:r>
      <w:r w:rsidR="00915119">
        <w:rPr>
          <w:sz w:val="24"/>
          <w:szCs w:val="24"/>
        </w:rPr>
        <w:t>H</w:t>
      </w:r>
      <w:r w:rsidR="00171847">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171847">
        <w:rPr>
          <w:sz w:val="24"/>
          <w:szCs w:val="24"/>
        </w:rPr>
        <w:t>Е</w:t>
      </w:r>
      <w:r w:rsidR="008E6A93" w:rsidRPr="00915119">
        <w:rPr>
          <w:sz w:val="24"/>
          <w:szCs w:val="24"/>
        </w:rPr>
        <w:t>M</w:t>
      </w:r>
      <w:r w:rsidR="00171847">
        <w:rPr>
          <w:sz w:val="24"/>
          <w:szCs w:val="24"/>
        </w:rPr>
        <w:t>О</w:t>
      </w:r>
      <w:r w:rsidR="008E6A93" w:rsidRPr="00915119">
        <w:rPr>
          <w:sz w:val="24"/>
          <w:szCs w:val="24"/>
        </w:rPr>
        <w:t>HT</w:t>
      </w:r>
      <w:r w:rsidR="00171847">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171847">
        <w:rPr>
          <w:sz w:val="24"/>
          <w:szCs w:val="24"/>
        </w:rPr>
        <w:t>Е</w:t>
      </w:r>
      <w:r w:rsidR="000F5F35" w:rsidRPr="00915119">
        <w:rPr>
          <w:sz w:val="24"/>
          <w:szCs w:val="24"/>
        </w:rPr>
        <w:t>Г</w:t>
      </w:r>
      <w:r w:rsidR="00171847">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9"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7A900628"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FF11BB">
        <w:rPr>
          <w:rFonts w:ascii="Times New Roman" w:hAnsi="Times New Roman" w:cs="Times New Roman"/>
          <w:sz w:val="24"/>
          <w:szCs w:val="24"/>
        </w:rPr>
        <w:t>75</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23A48935"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w:t>
      </w:r>
      <w:r w:rsidR="00FF11BB">
        <w:rPr>
          <w:rFonts w:ascii="Times New Roman" w:hAnsi="Times New Roman" w:cs="Times New Roman"/>
          <w:sz w:val="24"/>
          <w:szCs w:val="24"/>
        </w:rPr>
        <w:t>75</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2E2F0763"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w:t>
      </w:r>
      <w:r w:rsidR="00CB65E1" w:rsidRPr="00DA6061">
        <w:rPr>
          <w:rFonts w:ascii="Times New Roman" w:hAnsi="Times New Roman" w:cs="Times New Roman"/>
        </w:rPr>
        <w:t xml:space="preserve">ул. </w:t>
      </w:r>
      <w:r w:rsidR="009713F1">
        <w:rPr>
          <w:rFonts w:ascii="Times New Roman" w:hAnsi="Times New Roman" w:cs="Times New Roman"/>
        </w:rPr>
        <w:t>Москов</w:t>
      </w:r>
      <w:r w:rsidR="00CB65E1" w:rsidRPr="00DA6061">
        <w:rPr>
          <w:rFonts w:ascii="Times New Roman" w:hAnsi="Times New Roman" w:cs="Times New Roman"/>
        </w:rPr>
        <w:t xml:space="preserve">ская, д. </w:t>
      </w:r>
      <w:r w:rsidR="009713F1">
        <w:rPr>
          <w:rFonts w:ascii="Times New Roman" w:hAnsi="Times New Roman" w:cs="Times New Roman"/>
        </w:rPr>
        <w:t>2</w:t>
      </w:r>
      <w:r w:rsidR="00FF11BB">
        <w:rPr>
          <w:rFonts w:ascii="Times New Roman" w:hAnsi="Times New Roman" w:cs="Times New Roman"/>
        </w:rPr>
        <w:t>7/5</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8D60" w14:textId="77777777" w:rsidR="0034440F" w:rsidRDefault="0034440F">
      <w:pPr>
        <w:spacing w:after="0" w:line="240" w:lineRule="auto"/>
      </w:pPr>
      <w:r>
        <w:separator/>
      </w:r>
    </w:p>
  </w:endnote>
  <w:endnote w:type="continuationSeparator" w:id="0">
    <w:p w14:paraId="072AEAB9" w14:textId="77777777" w:rsidR="0034440F" w:rsidRDefault="0034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F359" w14:textId="77777777" w:rsidR="0034440F" w:rsidRDefault="0034440F">
      <w:pPr>
        <w:spacing w:after="0" w:line="240" w:lineRule="auto"/>
      </w:pPr>
      <w:r>
        <w:separator/>
      </w:r>
    </w:p>
  </w:footnote>
  <w:footnote w:type="continuationSeparator" w:id="0">
    <w:p w14:paraId="23FEA49A" w14:textId="77777777" w:rsidR="0034440F" w:rsidRDefault="00344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2B4A"/>
    <w:rsid w:val="000F5F35"/>
    <w:rsid w:val="00130D96"/>
    <w:rsid w:val="00136E5C"/>
    <w:rsid w:val="00171847"/>
    <w:rsid w:val="00175F99"/>
    <w:rsid w:val="001C4FD8"/>
    <w:rsid w:val="001D3D64"/>
    <w:rsid w:val="001F4DAF"/>
    <w:rsid w:val="001F7FD4"/>
    <w:rsid w:val="00260909"/>
    <w:rsid w:val="002760D6"/>
    <w:rsid w:val="002A1266"/>
    <w:rsid w:val="002A5A59"/>
    <w:rsid w:val="002C43D6"/>
    <w:rsid w:val="002C73FA"/>
    <w:rsid w:val="002C79CD"/>
    <w:rsid w:val="003140D0"/>
    <w:rsid w:val="0034440F"/>
    <w:rsid w:val="00364F8D"/>
    <w:rsid w:val="004261AE"/>
    <w:rsid w:val="00430B65"/>
    <w:rsid w:val="00434941"/>
    <w:rsid w:val="00466D8E"/>
    <w:rsid w:val="00492087"/>
    <w:rsid w:val="004A1A1B"/>
    <w:rsid w:val="004A4976"/>
    <w:rsid w:val="004C47E8"/>
    <w:rsid w:val="004D0602"/>
    <w:rsid w:val="00506934"/>
    <w:rsid w:val="00513379"/>
    <w:rsid w:val="005154AF"/>
    <w:rsid w:val="005167C4"/>
    <w:rsid w:val="005909FC"/>
    <w:rsid w:val="005D64F1"/>
    <w:rsid w:val="005F34AF"/>
    <w:rsid w:val="00625F96"/>
    <w:rsid w:val="00693953"/>
    <w:rsid w:val="006C00B8"/>
    <w:rsid w:val="006C047B"/>
    <w:rsid w:val="006D7856"/>
    <w:rsid w:val="007134D8"/>
    <w:rsid w:val="007144FD"/>
    <w:rsid w:val="00726108"/>
    <w:rsid w:val="0075793F"/>
    <w:rsid w:val="00767486"/>
    <w:rsid w:val="007C7C40"/>
    <w:rsid w:val="007E1926"/>
    <w:rsid w:val="007E25CD"/>
    <w:rsid w:val="007E2FDA"/>
    <w:rsid w:val="007E3948"/>
    <w:rsid w:val="008115DD"/>
    <w:rsid w:val="00814E5B"/>
    <w:rsid w:val="008350C4"/>
    <w:rsid w:val="00882CD6"/>
    <w:rsid w:val="008845F3"/>
    <w:rsid w:val="0088798F"/>
    <w:rsid w:val="008A0468"/>
    <w:rsid w:val="008B45DF"/>
    <w:rsid w:val="008C381F"/>
    <w:rsid w:val="008E6A93"/>
    <w:rsid w:val="00915119"/>
    <w:rsid w:val="00961C54"/>
    <w:rsid w:val="0096600A"/>
    <w:rsid w:val="009713F1"/>
    <w:rsid w:val="00996809"/>
    <w:rsid w:val="009B7964"/>
    <w:rsid w:val="009D042D"/>
    <w:rsid w:val="00A03D84"/>
    <w:rsid w:val="00A05646"/>
    <w:rsid w:val="00A24CA4"/>
    <w:rsid w:val="00A25DF6"/>
    <w:rsid w:val="00A41B52"/>
    <w:rsid w:val="00A52BF8"/>
    <w:rsid w:val="00A55E9B"/>
    <w:rsid w:val="00A731DD"/>
    <w:rsid w:val="00A90108"/>
    <w:rsid w:val="00AC088C"/>
    <w:rsid w:val="00AC775A"/>
    <w:rsid w:val="00AD7DA8"/>
    <w:rsid w:val="00AF618B"/>
    <w:rsid w:val="00B31A8D"/>
    <w:rsid w:val="00B412E4"/>
    <w:rsid w:val="00B434B5"/>
    <w:rsid w:val="00B45B81"/>
    <w:rsid w:val="00B46D64"/>
    <w:rsid w:val="00B566D3"/>
    <w:rsid w:val="00B702B4"/>
    <w:rsid w:val="00B70CD8"/>
    <w:rsid w:val="00BA1B34"/>
    <w:rsid w:val="00BC293C"/>
    <w:rsid w:val="00BD05AD"/>
    <w:rsid w:val="00C14722"/>
    <w:rsid w:val="00C22A28"/>
    <w:rsid w:val="00C40B1A"/>
    <w:rsid w:val="00C44B2D"/>
    <w:rsid w:val="00C75C09"/>
    <w:rsid w:val="00CB65E1"/>
    <w:rsid w:val="00CB7654"/>
    <w:rsid w:val="00D07521"/>
    <w:rsid w:val="00D91D40"/>
    <w:rsid w:val="00DC3734"/>
    <w:rsid w:val="00DE1D0A"/>
    <w:rsid w:val="00E10070"/>
    <w:rsid w:val="00E23E39"/>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F11BB"/>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8158</Words>
  <Characters>46505</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2024-11-18T20:51:00Z</dcterms:created>
  <dcterms:modified xsi:type="dcterms:W3CDTF">2024-12-23T13:33:00Z</dcterms:modified>
</cp:coreProperties>
</file>